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D95" w14:textId="77777777" w:rsidR="00011060" w:rsidRPr="009F4286" w:rsidRDefault="00E53B81" w:rsidP="0020705B">
      <w:pPr>
        <w:pStyle w:val="Body"/>
        <w:widowControl w:val="0"/>
        <w:rPr>
          <w:rFonts w:ascii="Open Sans" w:hAnsi="Open Sans" w:cs="Open Sans"/>
          <w:b/>
          <w:lang w:val="en-GB"/>
        </w:rPr>
      </w:pPr>
      <w:r w:rsidRPr="009F4286">
        <w:rPr>
          <w:rFonts w:ascii="Open Sans" w:hAnsi="Open Sans" w:cs="Open Sans"/>
          <w:b/>
          <w:lang w:val="en-GB"/>
        </w:rPr>
        <w:t>Job Description</w:t>
      </w:r>
    </w:p>
    <w:tbl>
      <w:tblPr>
        <w:tblW w:w="90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13"/>
        <w:gridCol w:w="5742"/>
        <w:gridCol w:w="21"/>
      </w:tblGrid>
      <w:tr w:rsidR="00011060" w:rsidRPr="009F4286" w14:paraId="14405D97" w14:textId="77777777" w:rsidTr="00B53BA9">
        <w:trPr>
          <w:trHeight w:val="20"/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96" w14:textId="77777777" w:rsidR="00011060" w:rsidRPr="009F4286" w:rsidRDefault="00E53B81" w:rsidP="00B311F0">
            <w:pPr>
              <w:pStyle w:val="Body"/>
              <w:spacing w:after="0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b/>
                <w:bCs/>
                <w:lang w:val="en-GB"/>
              </w:rPr>
              <w:t>Summary</w:t>
            </w:r>
          </w:p>
        </w:tc>
      </w:tr>
      <w:tr w:rsidR="00011060" w:rsidRPr="009F4286" w14:paraId="14405D9A" w14:textId="77777777" w:rsidTr="00B53BA9">
        <w:trPr>
          <w:trHeight w:val="245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8" w14:textId="77777777" w:rsidR="00011060" w:rsidRPr="009F4286" w:rsidRDefault="00E53B81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Job Title</w:t>
            </w:r>
          </w:p>
        </w:tc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9" w14:textId="33299A02" w:rsidR="00011060" w:rsidRPr="009F4286" w:rsidRDefault="001F0A46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New Business Executive</w:t>
            </w:r>
          </w:p>
        </w:tc>
      </w:tr>
      <w:tr w:rsidR="00011060" w:rsidRPr="009F4286" w14:paraId="14405D9D" w14:textId="77777777" w:rsidTr="00B53BA9">
        <w:trPr>
          <w:trHeight w:val="245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B" w14:textId="77777777" w:rsidR="00011060" w:rsidRPr="009F4286" w:rsidRDefault="00E53B81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Department</w:t>
            </w:r>
          </w:p>
        </w:tc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C" w14:textId="65FB2F92" w:rsidR="00011060" w:rsidRPr="009F4286" w:rsidRDefault="009F4286" w:rsidP="009F4286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>
              <w:rPr>
                <w:rFonts w:ascii="Open Sans" w:hAnsi="Open Sans" w:cs="Open Sans"/>
                <w:sz w:val="22"/>
                <w:szCs w:val="22"/>
                <w:lang w:val="en-GB"/>
              </w:rPr>
              <w:t>Slave-Free Alliance</w:t>
            </w:r>
          </w:p>
        </w:tc>
      </w:tr>
      <w:tr w:rsidR="00011060" w:rsidRPr="009F4286" w14:paraId="14405DA0" w14:textId="77777777" w:rsidTr="00B53BA9">
        <w:trPr>
          <w:trHeight w:val="245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E" w14:textId="77777777" w:rsidR="00011060" w:rsidRPr="009F4286" w:rsidRDefault="00E53B81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Location</w:t>
            </w:r>
          </w:p>
        </w:tc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F" w14:textId="77777777" w:rsidR="00011060" w:rsidRPr="009F4286" w:rsidRDefault="00A22749" w:rsidP="00427BD9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sz w:val="22"/>
                <w:szCs w:val="22"/>
                <w:lang w:val="en-GB"/>
              </w:rPr>
              <w:t>Manchester, UK</w:t>
            </w:r>
          </w:p>
        </w:tc>
      </w:tr>
      <w:tr w:rsidR="00011060" w:rsidRPr="009F4286" w14:paraId="14405DA3" w14:textId="77777777" w:rsidTr="00B53BA9">
        <w:trPr>
          <w:trHeight w:val="245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1" w14:textId="3AB58859" w:rsidR="00011060" w:rsidRPr="009F4286" w:rsidRDefault="009F4286" w:rsidP="009F4286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Full-time / Part-time</w:t>
            </w:r>
            <w:bookmarkStart w:id="0" w:name="_GoBack"/>
            <w:bookmarkEnd w:id="0"/>
          </w:p>
        </w:tc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2" w14:textId="77777777" w:rsidR="00011060" w:rsidRPr="009F4286" w:rsidRDefault="00E53B81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Full-time</w:t>
            </w:r>
          </w:p>
        </w:tc>
      </w:tr>
      <w:tr w:rsidR="00011060" w:rsidRPr="009F4286" w14:paraId="14405DA6" w14:textId="77777777" w:rsidTr="00B53BA9">
        <w:trPr>
          <w:trHeight w:val="245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4" w14:textId="77777777" w:rsidR="00011060" w:rsidRPr="009F4286" w:rsidRDefault="00E53B81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Reporting To</w:t>
            </w:r>
          </w:p>
        </w:tc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5" w14:textId="06818269" w:rsidR="00011060" w:rsidRPr="009F4286" w:rsidRDefault="00A9422B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Chief Strategic Officer</w:t>
            </w:r>
          </w:p>
        </w:tc>
      </w:tr>
      <w:tr w:rsidR="00011060" w:rsidRPr="009F4286" w14:paraId="14405DA9" w14:textId="77777777" w:rsidTr="004E7D2A">
        <w:trPr>
          <w:trHeight w:val="72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7" w14:textId="77777777" w:rsidR="00011060" w:rsidRPr="009F4286" w:rsidRDefault="00427BD9" w:rsidP="00427BD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 xml:space="preserve">Main </w:t>
            </w:r>
            <w:r w:rsidR="00E53B81" w:rsidRPr="009F4286">
              <w:rPr>
                <w:rFonts w:ascii="Open Sans" w:hAnsi="Open Sans" w:cs="Open Sans"/>
                <w:lang w:val="en-GB"/>
              </w:rPr>
              <w:t>Purpose</w:t>
            </w:r>
          </w:p>
        </w:tc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8" w14:textId="37CB0EF0" w:rsidR="00011060" w:rsidRPr="009F4286" w:rsidRDefault="00E53B81" w:rsidP="00174888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 xml:space="preserve">To </w:t>
            </w:r>
            <w:r w:rsidR="001F0A46" w:rsidRPr="009F4286">
              <w:rPr>
                <w:rFonts w:ascii="Open Sans" w:hAnsi="Open Sans" w:cs="Open Sans"/>
                <w:lang w:val="en-GB"/>
              </w:rPr>
              <w:t>develop and sig</w:t>
            </w:r>
            <w:r w:rsidR="009F4286">
              <w:rPr>
                <w:rFonts w:ascii="Open Sans" w:hAnsi="Open Sans" w:cs="Open Sans"/>
                <w:lang w:val="en-GB"/>
              </w:rPr>
              <w:t>n new membership sales to Slave-</w:t>
            </w:r>
            <w:r w:rsidR="001F0A46" w:rsidRPr="009F4286">
              <w:rPr>
                <w:rFonts w:ascii="Open Sans" w:hAnsi="Open Sans" w:cs="Open Sans"/>
                <w:lang w:val="en-GB"/>
              </w:rPr>
              <w:t>Free Alliance and sell services to members on an ongoing basis</w:t>
            </w:r>
          </w:p>
        </w:tc>
      </w:tr>
      <w:tr w:rsidR="00011060" w:rsidRPr="009F4286" w14:paraId="14405DAB" w14:textId="77777777" w:rsidTr="00B53BA9">
        <w:trPr>
          <w:trHeight w:val="250"/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AA" w14:textId="77777777" w:rsidR="00011060" w:rsidRPr="009F4286" w:rsidRDefault="00E53B81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b/>
                <w:bCs/>
                <w:lang w:val="en-GB"/>
              </w:rPr>
              <w:t>Role Description</w:t>
            </w:r>
          </w:p>
        </w:tc>
      </w:tr>
      <w:tr w:rsidR="00011060" w:rsidRPr="009F4286" w14:paraId="14405DBD" w14:textId="77777777" w:rsidTr="00B53BA9">
        <w:trPr>
          <w:trHeight w:val="358"/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F8F1" w14:textId="65ECB9B2" w:rsidR="00114E74" w:rsidRPr="009F4286" w:rsidRDefault="00114E74" w:rsidP="00F61DC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Generate own sales leads &amp; prospects and follow-up warm leads from other sources; generate appointments and/or sales</w:t>
            </w:r>
            <w:r w:rsidR="003B13AA"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 xml:space="preserve"> throu</w:t>
            </w: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gh cold (in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-</w:t>
            </w: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person) calling</w:t>
            </w:r>
          </w:p>
          <w:p w14:paraId="0FBCFD69" w14:textId="2961CF12" w:rsidR="00114E74" w:rsidRPr="009F4286" w:rsidRDefault="009F4286" w:rsidP="00F61D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Set up and attend client</w:t>
            </w:r>
            <w:r w:rsidR="00114E74"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/prospect appointments in agreed geographical regions</w:t>
            </w:r>
          </w:p>
          <w:p w14:paraId="60526009" w14:textId="60F45742" w:rsidR="00114E74" w:rsidRPr="009F4286" w:rsidRDefault="00114E74" w:rsidP="00F61D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Provide a verbal and/or written presentation of the services offered by Slave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-</w:t>
            </w: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Free Alliance with the prospective clients outlining the features and benefits of membership</w:t>
            </w:r>
          </w:p>
          <w:p w14:paraId="533B30A1" w14:textId="77777777" w:rsidR="00114E74" w:rsidRPr="009F4286" w:rsidRDefault="00114E74" w:rsidP="00F61D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Create and manage own sales plan to deliver business targets</w:t>
            </w:r>
          </w:p>
          <w:p w14:paraId="20C577E4" w14:textId="77777777" w:rsidR="00114E74" w:rsidRPr="009F4286" w:rsidRDefault="00114E74" w:rsidP="00F61DC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Utilise the bespoke Pricing Matrix, quote clients for further services</w:t>
            </w:r>
          </w:p>
          <w:p w14:paraId="529532C7" w14:textId="7B1E210F" w:rsidR="00114E74" w:rsidRPr="009F4286" w:rsidRDefault="00114E74" w:rsidP="00F61DC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Follow up by telephone to arrange further meetings with the prospect or to provide additional information to assist in their decision-making as appropriate</w:t>
            </w:r>
          </w:p>
          <w:p w14:paraId="40C9EB0A" w14:textId="77777777" w:rsidR="00114E74" w:rsidRPr="009F4286" w:rsidRDefault="00114E74" w:rsidP="00F61DC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Obtain client approval of sale by signed contract</w:t>
            </w:r>
          </w:p>
          <w:p w14:paraId="1D4AA3F2" w14:textId="3FCF58C1" w:rsidR="00114E74" w:rsidRPr="009F4286" w:rsidRDefault="00114E74" w:rsidP="00F61DC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Complete all contract documentation as req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uired by sales handover process</w:t>
            </w:r>
          </w:p>
          <w:p w14:paraId="53802F10" w14:textId="77777777" w:rsidR="00114E74" w:rsidRPr="009F4286" w:rsidRDefault="00114E74" w:rsidP="00F61DCE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Ensure that services sold meet client requirements</w:t>
            </w:r>
          </w:p>
          <w:p w14:paraId="779A62D5" w14:textId="77777777" w:rsidR="00114E74" w:rsidRPr="009F4286" w:rsidRDefault="00114E74" w:rsidP="00F61DCE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Use business CRM database for recording all prospect and client contact</w:t>
            </w:r>
          </w:p>
          <w:p w14:paraId="78CE8667" w14:textId="77777777" w:rsidR="00114E74" w:rsidRPr="009F4286" w:rsidRDefault="00114E74" w:rsidP="00F61DCE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Complete sales process documentation: proposals, supplier quotes, margin analysis, contracts to required standards</w:t>
            </w:r>
          </w:p>
          <w:p w14:paraId="26071588" w14:textId="77777777" w:rsidR="00114E74" w:rsidRPr="009F4286" w:rsidRDefault="00114E74" w:rsidP="00F61DCE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Complete a weekly report of activity undertaken outlining all prospects spoken to with all details as directed, together with a forecast of sales signings &amp; values</w:t>
            </w:r>
          </w:p>
          <w:p w14:paraId="78D1BC79" w14:textId="77777777" w:rsidR="00114E74" w:rsidRPr="009F4286" w:rsidRDefault="00114E74" w:rsidP="00F61DCE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Provide feedback to the Chief Strategic Officer on all initial presentations</w:t>
            </w:r>
          </w:p>
          <w:p w14:paraId="21386565" w14:textId="77777777" w:rsidR="00114E74" w:rsidRPr="009F4286" w:rsidRDefault="00114E74" w:rsidP="00F61DCE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Liaise effectively with all colleagues and managers as and when required</w:t>
            </w:r>
          </w:p>
          <w:p w14:paraId="0B969BDA" w14:textId="00382426" w:rsidR="00114E74" w:rsidRPr="009F4286" w:rsidRDefault="00114E74" w:rsidP="00F61DCE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 xml:space="preserve">Analyse own performance and undertake 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personal development activities</w:t>
            </w:r>
          </w:p>
          <w:p w14:paraId="2BE5AA9A" w14:textId="24336A70" w:rsidR="00114E74" w:rsidRPr="009F4286" w:rsidRDefault="00114E74" w:rsidP="00F61DCE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 xml:space="preserve">Attend meetings 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and training course as directed</w:t>
            </w:r>
          </w:p>
          <w:p w14:paraId="24CE9676" w14:textId="20133E66" w:rsidR="00114E74" w:rsidRPr="009F4286" w:rsidRDefault="00114E74" w:rsidP="00F61DC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lastRenderedPageBreak/>
              <w:t>Professionally represent Slave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-</w:t>
            </w: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Free Alliance and its activities to external customers, supplier</w:t>
            </w:r>
            <w:r w:rsid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s, regulators and third parties</w:t>
            </w:r>
          </w:p>
          <w:p w14:paraId="246EEF68" w14:textId="77777777" w:rsidR="00114E74" w:rsidRPr="009F4286" w:rsidRDefault="00114E74" w:rsidP="00F61DCE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Maintain detailed knowledge of company services, industry standards, legislation &amp; best practice</w:t>
            </w:r>
          </w:p>
          <w:p w14:paraId="14405DBC" w14:textId="6EB6DF5F" w:rsidR="00203D33" w:rsidRPr="009F4286" w:rsidRDefault="00114E74" w:rsidP="00F61DCE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6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9F4286"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  <w:t>Any other reasonable duties as directed by line manager</w:t>
            </w:r>
          </w:p>
        </w:tc>
      </w:tr>
      <w:tr w:rsidR="00011060" w:rsidRPr="009F4286" w14:paraId="14405DC2" w14:textId="77777777" w:rsidTr="00B53BA9">
        <w:tblPrEx>
          <w:jc w:val="left"/>
        </w:tblPrEx>
        <w:trPr>
          <w:gridAfter w:val="1"/>
          <w:wAfter w:w="21" w:type="dxa"/>
          <w:trHeight w:val="245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C1" w14:textId="77777777" w:rsidR="00011060" w:rsidRPr="009F4286" w:rsidRDefault="00E53B81">
            <w:pPr>
              <w:pStyle w:val="BodyA"/>
              <w:tabs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rPr>
                <w:rFonts w:ascii="Open Sans" w:eastAsia="Calibri" w:hAnsi="Open Sans" w:cs="Open Sans"/>
                <w:b/>
                <w:bCs/>
                <w:position w:val="-4"/>
                <w:sz w:val="22"/>
                <w:szCs w:val="22"/>
                <w:lang w:val="en-GB"/>
              </w:rPr>
            </w:pPr>
            <w:r w:rsidRPr="009F4286">
              <w:rPr>
                <w:rFonts w:ascii="Open Sans" w:eastAsia="Calibri" w:hAnsi="Open Sans" w:cs="Open Sans"/>
                <w:b/>
                <w:bCs/>
                <w:position w:val="-4"/>
                <w:sz w:val="22"/>
                <w:szCs w:val="22"/>
                <w:lang w:val="en-GB"/>
              </w:rPr>
              <w:lastRenderedPageBreak/>
              <w:t>Person Specification</w:t>
            </w:r>
          </w:p>
        </w:tc>
      </w:tr>
      <w:tr w:rsidR="00011060" w:rsidRPr="009F4286" w14:paraId="14405DCC" w14:textId="77777777" w:rsidTr="00B53BA9">
        <w:tblPrEx>
          <w:jc w:val="left"/>
        </w:tblPrEx>
        <w:trPr>
          <w:gridAfter w:val="1"/>
          <w:wAfter w:w="21" w:type="dxa"/>
          <w:trHeight w:val="3312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C3" w14:textId="77777777" w:rsidR="00011060" w:rsidRPr="009F4286" w:rsidRDefault="00E53B81" w:rsidP="00070BAD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bCs/>
                <w:lang w:val="en-GB"/>
              </w:rPr>
            </w:pPr>
            <w:r w:rsidRPr="009F4286">
              <w:rPr>
                <w:rFonts w:ascii="Open Sans" w:hAnsi="Open Sans" w:cs="Open Sans"/>
                <w:b/>
                <w:bCs/>
                <w:lang w:val="en-GB"/>
              </w:rPr>
              <w:t>Essential</w:t>
            </w:r>
          </w:p>
          <w:p w14:paraId="14405DC4" w14:textId="41B7BCF5" w:rsidR="002913AD" w:rsidRPr="009F4286" w:rsidRDefault="002913AD" w:rsidP="00114E7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Minimum of </w:t>
            </w:r>
            <w:r w:rsidR="003542B1"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three</w:t>
            </w: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years’ experience in </w:t>
            </w:r>
            <w:r w:rsidR="003542B1"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a business</w:t>
            </w:r>
            <w:r w:rsidR="009F4286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  <w:r w:rsidR="003542B1"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to</w:t>
            </w:r>
            <w:r w:rsidR="009F4286">
              <w:rPr>
                <w:rFonts w:ascii="Open Sans" w:hAnsi="Open Sans" w:cs="Open Sans"/>
                <w:color w:val="000000"/>
                <w:sz w:val="22"/>
                <w:szCs w:val="22"/>
              </w:rPr>
              <w:t>-</w:t>
            </w:r>
            <w:r w:rsidR="003542B1"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business commercial sales role</w:t>
            </w:r>
          </w:p>
          <w:p w14:paraId="60B0877B" w14:textId="35908D28" w:rsidR="003542B1" w:rsidRPr="009F4286" w:rsidRDefault="003542B1" w:rsidP="00114E74">
            <w:pPr>
              <w:pStyle w:val="ListParagraph"/>
              <w:numPr>
                <w:ilvl w:val="0"/>
                <w:numId w:val="2"/>
              </w:numPr>
              <w:tabs>
                <w:tab w:val="clear" w:pos="284"/>
              </w:tabs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  <w:t>Evidence of excelling against sales targets and achieving required numbers</w:t>
            </w:r>
          </w:p>
          <w:p w14:paraId="14405DC7" w14:textId="5BC64777" w:rsidR="002913AD" w:rsidRPr="009F4286" w:rsidRDefault="002913AD" w:rsidP="00114E74">
            <w:pPr>
              <w:pStyle w:val="ListParagraph"/>
              <w:numPr>
                <w:ilvl w:val="0"/>
                <w:numId w:val="2"/>
              </w:numPr>
              <w:tabs>
                <w:tab w:val="clear" w:pos="284"/>
              </w:tabs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  <w:t>Effective leadership skills with a proven ability to motivate staff effectively</w:t>
            </w:r>
          </w:p>
          <w:p w14:paraId="14405DC8" w14:textId="4DE816FA" w:rsidR="00011060" w:rsidRPr="009F4286" w:rsidRDefault="002913AD" w:rsidP="00114E74">
            <w:pPr>
              <w:pStyle w:val="ListParagraph"/>
              <w:numPr>
                <w:ilvl w:val="0"/>
                <w:numId w:val="2"/>
              </w:numPr>
              <w:tabs>
                <w:tab w:val="clear" w:pos="284"/>
              </w:tabs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  <w:t xml:space="preserve">Experience </w:t>
            </w:r>
            <w:r w:rsidR="0014771E" w:rsidRPr="009F4286"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  <w:t xml:space="preserve">and knowledge of </w:t>
            </w:r>
            <w:r w:rsidRPr="009F4286"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  <w:t xml:space="preserve">managing </w:t>
            </w:r>
            <w:r w:rsidR="003542B1" w:rsidRPr="009F4286"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  <w:t>clients and prospects</w:t>
            </w:r>
            <w:r w:rsidRPr="009F4286"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  <w:t xml:space="preserve"> </w:t>
            </w:r>
          </w:p>
          <w:p w14:paraId="14405DC9" w14:textId="77777777" w:rsidR="00CF76EE" w:rsidRPr="009F4286" w:rsidRDefault="002913AD" w:rsidP="00114E74">
            <w:pPr>
              <w:pStyle w:val="ListParagraph"/>
              <w:numPr>
                <w:ilvl w:val="0"/>
                <w:numId w:val="2"/>
              </w:numPr>
              <w:tabs>
                <w:tab w:val="clear" w:pos="284"/>
              </w:tabs>
              <w:rPr>
                <w:rFonts w:ascii="Open Sans" w:hAnsi="Open Sans" w:cs="Open Sans"/>
                <w:bCs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sz w:val="22"/>
                <w:szCs w:val="22"/>
                <w:lang w:val="en-GB"/>
              </w:rPr>
              <w:t>Ability to build effective relationships, influence and persuade internal and external stakeholders</w:t>
            </w:r>
          </w:p>
          <w:p w14:paraId="2F97E686" w14:textId="7E51DF05" w:rsidR="003542B1" w:rsidRPr="009F4286" w:rsidRDefault="003542B1" w:rsidP="00114E74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 xml:space="preserve">Sales </w:t>
            </w:r>
            <w:r w:rsidR="009F4286">
              <w:rPr>
                <w:rFonts w:ascii="Open Sans" w:hAnsi="Open Sans" w:cs="Open Sans"/>
                <w:lang w:val="en-GB"/>
              </w:rPr>
              <w:t>p</w:t>
            </w:r>
            <w:r w:rsidRPr="009F4286">
              <w:rPr>
                <w:rFonts w:ascii="Open Sans" w:hAnsi="Open Sans" w:cs="Open Sans"/>
                <w:lang w:val="en-GB"/>
              </w:rPr>
              <w:t>rocess knowledge &amp; skills</w:t>
            </w:r>
          </w:p>
          <w:p w14:paraId="71737E3D" w14:textId="7A9975B2" w:rsidR="003542B1" w:rsidRPr="009F4286" w:rsidRDefault="003542B1" w:rsidP="00114E74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Exceptional cus</w:t>
            </w:r>
            <w:r w:rsidR="009405D4" w:rsidRPr="009F4286">
              <w:rPr>
                <w:rFonts w:ascii="Open Sans" w:hAnsi="Open Sans" w:cs="Open Sans"/>
                <w:lang w:val="en-GB"/>
              </w:rPr>
              <w:t xml:space="preserve">tomer service skills (written, </w:t>
            </w:r>
            <w:r w:rsidRPr="009F4286">
              <w:rPr>
                <w:rFonts w:ascii="Open Sans" w:hAnsi="Open Sans" w:cs="Open Sans"/>
                <w:lang w:val="en-GB"/>
              </w:rPr>
              <w:t xml:space="preserve">verbal </w:t>
            </w:r>
            <w:r w:rsidR="009405D4" w:rsidRPr="009F4286">
              <w:rPr>
                <w:rFonts w:ascii="Open Sans" w:hAnsi="Open Sans" w:cs="Open Sans"/>
                <w:lang w:val="en-GB"/>
              </w:rPr>
              <w:t>and presentational)</w:t>
            </w:r>
            <w:r w:rsidRPr="009F4286">
              <w:rPr>
                <w:rFonts w:ascii="Open Sans" w:hAnsi="Open Sans" w:cs="Open Sans"/>
                <w:lang w:val="en-GB"/>
              </w:rPr>
              <w:t xml:space="preserve"> </w:t>
            </w:r>
          </w:p>
          <w:p w14:paraId="76BEE903" w14:textId="5AB6FAFA" w:rsidR="003542B1" w:rsidRPr="009F4286" w:rsidRDefault="003542B1" w:rsidP="00114E74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Disciplined plann</w:t>
            </w:r>
            <w:r w:rsidR="009F4286">
              <w:rPr>
                <w:rFonts w:ascii="Open Sans" w:hAnsi="Open Sans" w:cs="Open Sans"/>
                <w:lang w:val="en-GB"/>
              </w:rPr>
              <w:t>ing and time management skills</w:t>
            </w:r>
          </w:p>
          <w:p w14:paraId="14FE05DD" w14:textId="4AA91DA5" w:rsidR="003542B1" w:rsidRPr="009F4286" w:rsidRDefault="003542B1" w:rsidP="00114E74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Capable of relati</w:t>
            </w:r>
            <w:r w:rsidR="009F4286">
              <w:rPr>
                <w:rFonts w:ascii="Open Sans" w:hAnsi="Open Sans" w:cs="Open Sans"/>
                <w:lang w:val="en-GB"/>
              </w:rPr>
              <w:t>ng to all parts of the business</w:t>
            </w:r>
          </w:p>
          <w:p w14:paraId="7033A6CE" w14:textId="26B76322" w:rsidR="003542B1" w:rsidRPr="009F4286" w:rsidRDefault="003542B1" w:rsidP="00114E74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Produce and publish releva</w:t>
            </w:r>
            <w:r w:rsidR="009F4286">
              <w:rPr>
                <w:rFonts w:ascii="Open Sans" w:hAnsi="Open Sans" w:cs="Open Sans"/>
                <w:lang w:val="en-GB"/>
              </w:rPr>
              <w:t>nt reports on sales performance</w:t>
            </w:r>
          </w:p>
          <w:p w14:paraId="08931D88" w14:textId="77777777" w:rsidR="003542B1" w:rsidRPr="009F4286" w:rsidRDefault="003542B1" w:rsidP="00114E7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000000"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  <w:lang w:val="en-GB"/>
              </w:rPr>
              <w:t>Excellent level of professional relationship building skills</w:t>
            </w:r>
          </w:p>
          <w:p w14:paraId="0EE0A514" w14:textId="77777777" w:rsidR="003542B1" w:rsidRPr="009F4286" w:rsidRDefault="003542B1" w:rsidP="00114E7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000000"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  <w:lang w:val="en-GB"/>
              </w:rPr>
              <w:t>Good IT skills with a good knowledge of Microsoft Office Package</w:t>
            </w:r>
          </w:p>
          <w:p w14:paraId="14405DCB" w14:textId="4C225935" w:rsidR="003542B1" w:rsidRPr="009F4286" w:rsidRDefault="003542B1" w:rsidP="00114E7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000000"/>
                <w:sz w:val="22"/>
                <w:szCs w:val="22"/>
                <w:lang w:val="en-GB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  <w:lang w:val="en-GB"/>
              </w:rPr>
              <w:t>Highly motivated</w:t>
            </w:r>
          </w:p>
        </w:tc>
      </w:tr>
      <w:tr w:rsidR="000C59F2" w:rsidRPr="009F4286" w14:paraId="14405DDE" w14:textId="77777777" w:rsidTr="00B53BA9">
        <w:tblPrEx>
          <w:jc w:val="left"/>
        </w:tblPrEx>
        <w:trPr>
          <w:gridAfter w:val="1"/>
          <w:wAfter w:w="21" w:type="dxa"/>
          <w:trHeight w:val="3744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CD" w14:textId="77777777" w:rsidR="000C59F2" w:rsidRPr="009F4286" w:rsidRDefault="000C59F2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lang w:val="en-GB"/>
              </w:rPr>
            </w:pPr>
            <w:r w:rsidRPr="009F4286">
              <w:rPr>
                <w:rFonts w:ascii="Open Sans" w:hAnsi="Open Sans" w:cs="Open Sans"/>
                <w:b/>
                <w:lang w:val="en-GB"/>
              </w:rPr>
              <w:t>General Competencies</w:t>
            </w:r>
          </w:p>
          <w:p w14:paraId="14405DCE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Organised and methodical</w:t>
            </w:r>
          </w:p>
          <w:p w14:paraId="14405DCF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Able to work in a team </w:t>
            </w:r>
          </w:p>
          <w:p w14:paraId="14405DD0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Exceptional attention to detail</w:t>
            </w:r>
          </w:p>
          <w:p w14:paraId="14405DD1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Works well with change</w:t>
            </w:r>
          </w:p>
          <w:p w14:paraId="14405DD2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Values self-development</w:t>
            </w:r>
          </w:p>
          <w:p w14:paraId="14405DD3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Able to prioritise own work</w:t>
            </w:r>
          </w:p>
          <w:p w14:paraId="14405DD5" w14:textId="09AAA5AE" w:rsidR="000C59F2" w:rsidRPr="009F4286" w:rsidRDefault="000C59F2" w:rsidP="000979FD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Decisive</w:t>
            </w:r>
            <w:r w:rsidR="009F4286">
              <w:rPr>
                <w:rFonts w:ascii="Open Sans" w:hAnsi="Open Sans" w:cs="Open Sans"/>
                <w:color w:val="000000"/>
                <w:sz w:val="22"/>
                <w:szCs w:val="22"/>
              </w:rPr>
              <w:t>, i</w:t>
            </w: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nnovative and creative</w:t>
            </w:r>
          </w:p>
          <w:p w14:paraId="14405DD6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Excels at negotiating and influencing</w:t>
            </w:r>
          </w:p>
          <w:p w14:paraId="14405DD7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Excels at people/performance management</w:t>
            </w:r>
          </w:p>
          <w:p w14:paraId="14405DD8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Excellent time management </w:t>
            </w:r>
          </w:p>
          <w:p w14:paraId="14405DDA" w14:textId="77777777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Proven ability to project manage</w:t>
            </w:r>
          </w:p>
          <w:p w14:paraId="14405DDD" w14:textId="0133EE49" w:rsidR="000C59F2" w:rsidRPr="009F4286" w:rsidRDefault="000C59F2" w:rsidP="00114E74">
            <w:pPr>
              <w:pStyle w:val="NormalWe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4"/>
              <w:rPr>
                <w:rFonts w:ascii="Open Sans" w:hAnsi="Open Sans" w:cs="Open Sans"/>
                <w:sz w:val="22"/>
                <w:szCs w:val="22"/>
              </w:rPr>
            </w:pPr>
            <w:r w:rsidRPr="009F4286">
              <w:rPr>
                <w:rFonts w:ascii="Open Sans" w:hAnsi="Open Sans" w:cs="Open Sans"/>
                <w:color w:val="000000"/>
                <w:sz w:val="22"/>
                <w:szCs w:val="22"/>
              </w:rPr>
              <w:t>Passion for the organisational aims of Hope for Justice</w:t>
            </w:r>
          </w:p>
        </w:tc>
      </w:tr>
      <w:tr w:rsidR="00011060" w:rsidRPr="009F4286" w14:paraId="14405DE0" w14:textId="77777777" w:rsidTr="00B53BA9">
        <w:tblPrEx>
          <w:jc w:val="left"/>
        </w:tblPrEx>
        <w:trPr>
          <w:gridAfter w:val="1"/>
          <w:wAfter w:w="21" w:type="dxa"/>
          <w:trHeight w:val="250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DF" w14:textId="77777777" w:rsidR="00011060" w:rsidRPr="009F4286" w:rsidRDefault="00E53B81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b/>
                <w:bCs/>
                <w:lang w:val="en-GB"/>
              </w:rPr>
              <w:t>Review</w:t>
            </w:r>
          </w:p>
        </w:tc>
      </w:tr>
      <w:tr w:rsidR="00011060" w:rsidRPr="009F4286" w14:paraId="14405DE3" w14:textId="77777777" w:rsidTr="009F4286">
        <w:tblPrEx>
          <w:jc w:val="left"/>
        </w:tblPrEx>
        <w:trPr>
          <w:gridAfter w:val="1"/>
          <w:wAfter w:w="21" w:type="dxa"/>
          <w:trHeight w:val="274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E1" w14:textId="77777777" w:rsidR="00011060" w:rsidRPr="009F4286" w:rsidRDefault="00E53B81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Date Completed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E2" w14:textId="3E564ADC" w:rsidR="00011060" w:rsidRPr="009F4286" w:rsidRDefault="00114E74" w:rsidP="008C08AD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01/03</w:t>
            </w:r>
            <w:r w:rsidR="00F4765D" w:rsidRPr="009F4286">
              <w:rPr>
                <w:rFonts w:ascii="Open Sans" w:hAnsi="Open Sans" w:cs="Open Sans"/>
                <w:lang w:val="en-GB"/>
              </w:rPr>
              <w:t>/2018</w:t>
            </w:r>
          </w:p>
        </w:tc>
      </w:tr>
      <w:tr w:rsidR="00011060" w:rsidRPr="009F4286" w14:paraId="14405DE6" w14:textId="77777777" w:rsidTr="009F4286">
        <w:tblPrEx>
          <w:jc w:val="left"/>
        </w:tblPrEx>
        <w:trPr>
          <w:gridAfter w:val="1"/>
          <w:wAfter w:w="21" w:type="dxa"/>
          <w:trHeight w:val="237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E4" w14:textId="77777777" w:rsidR="00011060" w:rsidRPr="009F4286" w:rsidRDefault="00E53B81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Version Number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E5" w14:textId="562224B6" w:rsidR="00011060" w:rsidRPr="009F4286" w:rsidRDefault="00114E74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3</w:t>
            </w:r>
            <w:r w:rsidR="00E53B81" w:rsidRPr="009F4286">
              <w:rPr>
                <w:rFonts w:ascii="Open Sans" w:hAnsi="Open Sans" w:cs="Open Sans"/>
                <w:lang w:val="en-GB"/>
              </w:rPr>
              <w:t>.0</w:t>
            </w:r>
          </w:p>
        </w:tc>
      </w:tr>
      <w:tr w:rsidR="00011060" w:rsidRPr="009F4286" w14:paraId="14405DE9" w14:textId="77777777" w:rsidTr="00B53BA9">
        <w:tblPrEx>
          <w:jc w:val="left"/>
        </w:tblPrEx>
        <w:trPr>
          <w:gridAfter w:val="1"/>
          <w:wAfter w:w="21" w:type="dxa"/>
          <w:trHeight w:val="250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E7" w14:textId="77777777" w:rsidR="00011060" w:rsidRPr="009F4286" w:rsidRDefault="00E53B81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Approved By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E8" w14:textId="76E590AC" w:rsidR="00011060" w:rsidRPr="009F4286" w:rsidRDefault="006A59B8" w:rsidP="00B26054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9F4286">
              <w:rPr>
                <w:rFonts w:ascii="Open Sans" w:hAnsi="Open Sans" w:cs="Open Sans"/>
                <w:lang w:val="en-GB"/>
              </w:rPr>
              <w:t>IPD</w:t>
            </w:r>
          </w:p>
        </w:tc>
      </w:tr>
    </w:tbl>
    <w:p w14:paraId="14405DEA" w14:textId="72A2C70B" w:rsidR="00011060" w:rsidRPr="009F4286" w:rsidRDefault="00011060">
      <w:pPr>
        <w:pStyle w:val="Body"/>
        <w:widowControl w:val="0"/>
        <w:spacing w:line="240" w:lineRule="auto"/>
        <w:rPr>
          <w:rFonts w:ascii="Open Sans" w:hAnsi="Open Sans" w:cs="Open Sans"/>
          <w:lang w:val="en-GB"/>
        </w:rPr>
      </w:pPr>
    </w:p>
    <w:sectPr w:rsidR="00011060" w:rsidRPr="009F4286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6E4B4" w14:textId="77777777" w:rsidR="00EE1539" w:rsidRDefault="00EE1539">
      <w:r>
        <w:separator/>
      </w:r>
    </w:p>
  </w:endnote>
  <w:endnote w:type="continuationSeparator" w:id="0">
    <w:p w14:paraId="22E6FBF1" w14:textId="77777777" w:rsidR="00EE1539" w:rsidRDefault="00EE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5DF0" w14:textId="61B1418C" w:rsidR="00011060" w:rsidRDefault="00E53B81">
    <w:pPr>
      <w:pStyle w:val="Footer"/>
      <w:tabs>
        <w:tab w:val="clear" w:pos="9026"/>
        <w:tab w:val="right" w:pos="9000"/>
      </w:tabs>
      <w:jc w:val="center"/>
    </w:pPr>
    <w:r>
      <w:rPr>
        <w:rFonts w:ascii="Times New Roman"/>
        <w:sz w:val="20"/>
        <w:szCs w:val="20"/>
      </w:rPr>
      <w:fldChar w:fldCharType="begin"/>
    </w:r>
    <w:r>
      <w:rPr>
        <w:rFonts w:ascii="Times New Roman"/>
        <w:sz w:val="20"/>
        <w:szCs w:val="20"/>
      </w:rPr>
      <w:instrText xml:space="preserve"> PAGE </w:instrText>
    </w:r>
    <w:r>
      <w:rPr>
        <w:rFonts w:ascii="Times New Roman"/>
        <w:sz w:val="20"/>
        <w:szCs w:val="20"/>
      </w:rPr>
      <w:fldChar w:fldCharType="separate"/>
    </w:r>
    <w:r w:rsidR="009F4286">
      <w:rPr>
        <w:rFonts w:ascii="Times New Roman"/>
        <w:noProof/>
        <w:sz w:val="20"/>
        <w:szCs w:val="20"/>
      </w:rPr>
      <w:t>2</w:t>
    </w:r>
    <w:r>
      <w:rPr>
        <w:rFonts w:asci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3FDB8" w14:textId="77777777" w:rsidR="00EE1539" w:rsidRDefault="00EE1539">
      <w:r>
        <w:separator/>
      </w:r>
    </w:p>
  </w:footnote>
  <w:footnote w:type="continuationSeparator" w:id="0">
    <w:p w14:paraId="73FDE924" w14:textId="77777777" w:rsidR="00EE1539" w:rsidRDefault="00EE1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5DEF" w14:textId="497C4401" w:rsidR="00011060" w:rsidRDefault="009F4286" w:rsidP="0020705B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3F49B387" wp14:editId="7F5DA387">
          <wp:extent cx="2303777" cy="7143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 for Justice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536" cy="715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81C"/>
    <w:multiLevelType w:val="multilevel"/>
    <w:tmpl w:val="C47E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917D7"/>
    <w:multiLevelType w:val="multilevel"/>
    <w:tmpl w:val="849CFEF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C82FFB"/>
    <w:multiLevelType w:val="multilevel"/>
    <w:tmpl w:val="F53C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16BC8"/>
    <w:multiLevelType w:val="multilevel"/>
    <w:tmpl w:val="35BE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54749"/>
    <w:multiLevelType w:val="multilevel"/>
    <w:tmpl w:val="FD1E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D5E2D"/>
    <w:multiLevelType w:val="multilevel"/>
    <w:tmpl w:val="37B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16B58"/>
    <w:multiLevelType w:val="multilevel"/>
    <w:tmpl w:val="B81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179BA"/>
    <w:multiLevelType w:val="multilevel"/>
    <w:tmpl w:val="63E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65B90"/>
    <w:multiLevelType w:val="multilevel"/>
    <w:tmpl w:val="B9C6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42241"/>
    <w:multiLevelType w:val="multilevel"/>
    <w:tmpl w:val="B24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873C9"/>
    <w:multiLevelType w:val="multilevel"/>
    <w:tmpl w:val="779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2007D"/>
    <w:multiLevelType w:val="multilevel"/>
    <w:tmpl w:val="CC9E4EF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F80310"/>
    <w:multiLevelType w:val="multilevel"/>
    <w:tmpl w:val="521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017AC"/>
    <w:multiLevelType w:val="multilevel"/>
    <w:tmpl w:val="BEF8A660"/>
    <w:styleLink w:val="ImportedStyl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B092AD3"/>
    <w:multiLevelType w:val="multilevel"/>
    <w:tmpl w:val="250494A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E5D50DE"/>
    <w:multiLevelType w:val="multilevel"/>
    <w:tmpl w:val="333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42152"/>
    <w:multiLevelType w:val="multilevel"/>
    <w:tmpl w:val="0944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4772D"/>
    <w:multiLevelType w:val="multilevel"/>
    <w:tmpl w:val="82A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33E15"/>
    <w:multiLevelType w:val="multilevel"/>
    <w:tmpl w:val="E6A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E4D95"/>
    <w:multiLevelType w:val="multilevel"/>
    <w:tmpl w:val="2B98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D2420F"/>
    <w:multiLevelType w:val="multilevel"/>
    <w:tmpl w:val="F414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EB01A5"/>
    <w:multiLevelType w:val="multilevel"/>
    <w:tmpl w:val="A3F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913717"/>
    <w:multiLevelType w:val="multilevel"/>
    <w:tmpl w:val="411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"/>
  </w:num>
  <w:num w:numId="5">
    <w:abstractNumId w:val="20"/>
  </w:num>
  <w:num w:numId="6">
    <w:abstractNumId w:val="4"/>
  </w:num>
  <w:num w:numId="7">
    <w:abstractNumId w:val="21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22"/>
  </w:num>
  <w:num w:numId="15">
    <w:abstractNumId w:val="19"/>
  </w:num>
  <w:num w:numId="16">
    <w:abstractNumId w:val="6"/>
  </w:num>
  <w:num w:numId="17">
    <w:abstractNumId w:val="15"/>
  </w:num>
  <w:num w:numId="18">
    <w:abstractNumId w:val="17"/>
  </w:num>
  <w:num w:numId="19">
    <w:abstractNumId w:val="16"/>
  </w:num>
  <w:num w:numId="20">
    <w:abstractNumId w:val="9"/>
  </w:num>
  <w:num w:numId="21">
    <w:abstractNumId w:val="0"/>
  </w:num>
  <w:num w:numId="22">
    <w:abstractNumId w:val="8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60"/>
    <w:rsid w:val="00011060"/>
    <w:rsid w:val="0003647E"/>
    <w:rsid w:val="00037BBA"/>
    <w:rsid w:val="00070BAD"/>
    <w:rsid w:val="000736DF"/>
    <w:rsid w:val="0009647C"/>
    <w:rsid w:val="000C32C4"/>
    <w:rsid w:val="000C59F2"/>
    <w:rsid w:val="00114E74"/>
    <w:rsid w:val="0014771E"/>
    <w:rsid w:val="001620A9"/>
    <w:rsid w:val="00162967"/>
    <w:rsid w:val="00174888"/>
    <w:rsid w:val="001A7030"/>
    <w:rsid w:val="001F0A46"/>
    <w:rsid w:val="00203D33"/>
    <w:rsid w:val="0020705B"/>
    <w:rsid w:val="00264AD5"/>
    <w:rsid w:val="002913AD"/>
    <w:rsid w:val="002C729F"/>
    <w:rsid w:val="003542B1"/>
    <w:rsid w:val="003B13AA"/>
    <w:rsid w:val="003E69A8"/>
    <w:rsid w:val="00404E65"/>
    <w:rsid w:val="00427BD9"/>
    <w:rsid w:val="00434855"/>
    <w:rsid w:val="00480016"/>
    <w:rsid w:val="004E7D2A"/>
    <w:rsid w:val="00571354"/>
    <w:rsid w:val="005E4168"/>
    <w:rsid w:val="006A59B8"/>
    <w:rsid w:val="006C3034"/>
    <w:rsid w:val="006E0B15"/>
    <w:rsid w:val="007B28BD"/>
    <w:rsid w:val="007C69D0"/>
    <w:rsid w:val="007C7159"/>
    <w:rsid w:val="008B4CEB"/>
    <w:rsid w:val="008C08AD"/>
    <w:rsid w:val="009405D4"/>
    <w:rsid w:val="009F4286"/>
    <w:rsid w:val="00A22749"/>
    <w:rsid w:val="00A8276D"/>
    <w:rsid w:val="00A9422B"/>
    <w:rsid w:val="00B146E5"/>
    <w:rsid w:val="00B26054"/>
    <w:rsid w:val="00B311F0"/>
    <w:rsid w:val="00B5250D"/>
    <w:rsid w:val="00B53BA9"/>
    <w:rsid w:val="00BA7B77"/>
    <w:rsid w:val="00BB6F0E"/>
    <w:rsid w:val="00C90F19"/>
    <w:rsid w:val="00CF0860"/>
    <w:rsid w:val="00CF76EE"/>
    <w:rsid w:val="00D034E8"/>
    <w:rsid w:val="00E53B81"/>
    <w:rsid w:val="00E63663"/>
    <w:rsid w:val="00EE1539"/>
    <w:rsid w:val="00EF1EA2"/>
    <w:rsid w:val="00F05491"/>
    <w:rsid w:val="00F4765D"/>
    <w:rsid w:val="00F61DCE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05D95"/>
  <w15:docId w15:val="{AB5E105A-F288-4DA4-9883-3558A635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List1">
    <w:name w:val="List 1"/>
    <w:basedOn w:val="ImportedStyle20"/>
    <w:pPr>
      <w:numPr>
        <w:numId w:val="4"/>
      </w:numPr>
    </w:pPr>
  </w:style>
  <w:style w:type="numbering" w:customStyle="1" w:styleId="ImportedStyle20">
    <w:name w:val="Imported Style 2.0"/>
  </w:style>
  <w:style w:type="paragraph" w:styleId="BalloonText">
    <w:name w:val="Balloon Text"/>
    <w:basedOn w:val="Normal"/>
    <w:link w:val="BalloonTextChar"/>
    <w:uiPriority w:val="99"/>
    <w:semiHidden/>
    <w:unhideWhenUsed/>
    <w:rsid w:val="00070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AD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91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HeaderChar">
    <w:name w:val="Header Char"/>
    <w:link w:val="Header"/>
    <w:rsid w:val="003542B1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339A922448D4C8A945593A0DA67D6" ma:contentTypeVersion="7" ma:contentTypeDescription="Create a new document." ma:contentTypeScope="" ma:versionID="6b4424393dd1e751094808571922b994">
  <xsd:schema xmlns:xsd="http://www.w3.org/2001/XMLSchema" xmlns:xs="http://www.w3.org/2001/XMLSchema" xmlns:p="http://schemas.microsoft.com/office/2006/metadata/properties" xmlns:ns2="37ff3262-bda6-4659-80ea-2a7e3f1ab832" xmlns:ns3="b3b44d98-56f8-4b6c-8d4b-e2631f03acdb" targetNamespace="http://schemas.microsoft.com/office/2006/metadata/properties" ma:root="true" ma:fieldsID="8cfb9ab857b17bd5b85334fef3d4b7fc" ns2:_="" ns3:_="">
    <xsd:import namespace="37ff3262-bda6-4659-80ea-2a7e3f1ab832"/>
    <xsd:import namespace="b3b44d98-56f8-4b6c-8d4b-e2631f03ac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44d98-56f8-4b6c-8d4b-e2631f03a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BAD8-DA71-4BAA-ABC7-64D44F69B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55D58-6266-4964-AB2F-D7CF51AAC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b3b44d98-56f8-4b6c-8d4b-e2631f03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561A1-A0A7-484F-9436-2AB3C69DA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AF7EB-B376-4B32-BADB-1FE1B2B3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Townsley</dc:creator>
  <cp:lastModifiedBy>Adam Hewitt</cp:lastModifiedBy>
  <cp:revision>2</cp:revision>
  <cp:lastPrinted>2015-06-24T16:36:00Z</cp:lastPrinted>
  <dcterms:created xsi:type="dcterms:W3CDTF">2018-03-01T16:23:00Z</dcterms:created>
  <dcterms:modified xsi:type="dcterms:W3CDTF">2018-03-01T16:23:00Z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0x010100993339A922448D4C8A945593A0DA67D6</vt:lpwstr>
  </property>
</Properties>
</file>